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209E" w14:textId="1B18742D" w:rsidR="006B55D8" w:rsidRDefault="006B55D8" w:rsidP="006B55D8">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Heartland Bank</w:t>
      </w:r>
    </w:p>
    <w:p w14:paraId="242B7836" w14:textId="0115179E" w:rsidR="00373DCA" w:rsidRPr="00373DCA" w:rsidRDefault="00373DCA" w:rsidP="00C715E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373DCA">
        <w:rPr>
          <w:rFonts w:ascii="Times New Roman" w:eastAsia="Times New Roman" w:hAnsi="Times New Roman" w:cs="Times New Roman"/>
          <w:b/>
          <w:bCs/>
          <w:kern w:val="0"/>
          <w:sz w:val="28"/>
          <w:szCs w:val="28"/>
          <w14:ligatures w14:val="none"/>
        </w:rPr>
        <w:t>Job Tit</w:t>
      </w:r>
      <w:r w:rsidR="00012CD0">
        <w:rPr>
          <w:rFonts w:ascii="Times New Roman" w:eastAsia="Times New Roman" w:hAnsi="Times New Roman" w:cs="Times New Roman"/>
          <w:b/>
          <w:bCs/>
          <w:kern w:val="0"/>
          <w:sz w:val="28"/>
          <w:szCs w:val="28"/>
          <w14:ligatures w14:val="none"/>
        </w:rPr>
        <w:t>le</w:t>
      </w:r>
      <w:r w:rsidRPr="00373DCA">
        <w:rPr>
          <w:rFonts w:ascii="Times New Roman" w:eastAsia="Times New Roman" w:hAnsi="Times New Roman" w:cs="Times New Roman"/>
          <w:b/>
          <w:bCs/>
          <w:kern w:val="0"/>
          <w:sz w:val="28"/>
          <w:szCs w:val="28"/>
          <w14:ligatures w14:val="none"/>
        </w:rPr>
        <w:t>:</w:t>
      </w:r>
      <w:r w:rsidRPr="00373DCA">
        <w:rPr>
          <w:rFonts w:ascii="Times New Roman" w:eastAsia="Times New Roman" w:hAnsi="Times New Roman" w:cs="Times New Roman"/>
          <w:kern w:val="0"/>
          <w:sz w:val="28"/>
          <w:szCs w:val="28"/>
          <w14:ligatures w14:val="none"/>
        </w:rPr>
        <w:t xml:space="preserve"> Deposit </w:t>
      </w:r>
      <w:r w:rsidR="005F6972">
        <w:rPr>
          <w:rFonts w:ascii="Times New Roman" w:eastAsia="Times New Roman" w:hAnsi="Times New Roman" w:cs="Times New Roman"/>
          <w:kern w:val="0"/>
          <w:sz w:val="28"/>
          <w:szCs w:val="28"/>
          <w14:ligatures w14:val="none"/>
        </w:rPr>
        <w:t xml:space="preserve">Relationship and </w:t>
      </w:r>
      <w:r w:rsidRPr="00373DCA">
        <w:rPr>
          <w:rFonts w:ascii="Times New Roman" w:eastAsia="Times New Roman" w:hAnsi="Times New Roman" w:cs="Times New Roman"/>
          <w:kern w:val="0"/>
          <w:sz w:val="28"/>
          <w:szCs w:val="28"/>
          <w14:ligatures w14:val="none"/>
        </w:rPr>
        <w:t>Acquisition Specialist</w:t>
      </w:r>
      <w:r w:rsidRPr="00373DCA">
        <w:rPr>
          <w:rFonts w:ascii="Times New Roman" w:eastAsia="Times New Roman" w:hAnsi="Times New Roman" w:cs="Times New Roman"/>
          <w:kern w:val="0"/>
          <w:sz w:val="28"/>
          <w:szCs w:val="28"/>
          <w14:ligatures w14:val="none"/>
        </w:rPr>
        <w:br/>
      </w:r>
      <w:r w:rsidRPr="00373DCA">
        <w:rPr>
          <w:rFonts w:ascii="Times New Roman" w:eastAsia="Times New Roman" w:hAnsi="Times New Roman" w:cs="Times New Roman"/>
          <w:b/>
          <w:bCs/>
          <w:kern w:val="0"/>
          <w:sz w:val="28"/>
          <w:szCs w:val="28"/>
          <w14:ligatures w14:val="none"/>
        </w:rPr>
        <w:t>Reports To:</w:t>
      </w:r>
      <w:r w:rsidRPr="00373DCA">
        <w:rPr>
          <w:rFonts w:ascii="Times New Roman" w:eastAsia="Times New Roman" w:hAnsi="Times New Roman" w:cs="Times New Roman"/>
          <w:kern w:val="0"/>
          <w:sz w:val="28"/>
          <w:szCs w:val="28"/>
          <w14:ligatures w14:val="none"/>
        </w:rPr>
        <w:t xml:space="preserve"> </w:t>
      </w:r>
      <w:r w:rsidR="008E6AC8">
        <w:rPr>
          <w:rFonts w:ascii="Times New Roman" w:eastAsia="Times New Roman" w:hAnsi="Times New Roman" w:cs="Times New Roman"/>
          <w:kern w:val="0"/>
          <w:sz w:val="28"/>
          <w:szCs w:val="28"/>
          <w14:ligatures w14:val="none"/>
        </w:rPr>
        <w:t>Chief Operations Officer</w:t>
      </w:r>
    </w:p>
    <w:p w14:paraId="32AF7FCB" w14:textId="77777777" w:rsidR="00373DCA" w:rsidRPr="00373DCA" w:rsidRDefault="00000000" w:rsidP="00D537A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00CB054">
          <v:rect id="_x0000_i1025" style="width:0;height:1.5pt" o:hralign="center" o:hrstd="t" o:hr="t" fillcolor="#a0a0a0" stroked="f"/>
        </w:pict>
      </w:r>
      <w:r w:rsidR="00373DCA" w:rsidRPr="00373DCA">
        <w:rPr>
          <w:rFonts w:ascii="Times New Roman" w:eastAsia="Times New Roman" w:hAnsi="Times New Roman" w:cs="Times New Roman"/>
          <w:b/>
          <w:bCs/>
          <w:kern w:val="0"/>
          <w:sz w:val="28"/>
          <w:szCs w:val="28"/>
          <w14:ligatures w14:val="none"/>
        </w:rPr>
        <w:t>Position Summary:</w:t>
      </w:r>
    </w:p>
    <w:p w14:paraId="11C64FDD" w14:textId="77777777" w:rsidR="00373DCA" w:rsidRPr="00373DCA" w:rsidRDefault="00373DCA" w:rsidP="00D537AA">
      <w:pPr>
        <w:spacing w:after="0" w:line="240" w:lineRule="auto"/>
        <w:ind w:left="45" w:right="45"/>
        <w:rPr>
          <w:rFonts w:ascii="Arial" w:eastAsia="Times New Roman" w:hAnsi="Arial" w:cs="Arial"/>
          <w:color w:val="444444"/>
          <w:kern w:val="0"/>
          <w:sz w:val="24"/>
          <w:szCs w:val="24"/>
          <w14:ligatures w14:val="none"/>
        </w:rPr>
      </w:pPr>
      <w:r w:rsidRPr="00373DCA">
        <w:rPr>
          <w:rFonts w:ascii="Times New Roman" w:eastAsia="Times New Roman" w:hAnsi="Times New Roman" w:cs="Times New Roman"/>
          <w:kern w:val="0"/>
          <w:sz w:val="24"/>
          <w:szCs w:val="24"/>
          <w14:ligatures w14:val="none"/>
        </w:rPr>
        <w:t>The Deposit Acquisition Specialist is responsible for growing core deposits by developing and maintaining strong relationships with existing and prospective clients. This individual will implement targeted strategies to attract new business, retain existing deposit accounts, and expand the financial institution’s footprint within the community. The role involves outbound calling, community engagement, strategic prospecting, and collaborating with internal teams to deliver deposit growth solutions.</w:t>
      </w:r>
      <w:r w:rsidR="00443532" w:rsidRPr="00D537AA">
        <w:rPr>
          <w:rFonts w:ascii="Times New Roman" w:eastAsia="Times New Roman" w:hAnsi="Times New Roman" w:cs="Times New Roman"/>
          <w:color w:val="001D35"/>
          <w:kern w:val="0"/>
          <w:sz w:val="24"/>
          <w:szCs w:val="24"/>
          <w14:ligatures w14:val="none"/>
        </w:rPr>
        <w:t xml:space="preserve"> The primary goal of a Deposit Acquisition Officer is to increase the total amount of deposits held by the financial institution.  This contributes to the bank’s overall profitability and financial stability. </w:t>
      </w:r>
    </w:p>
    <w:p w14:paraId="7FF27ED7" w14:textId="77777777" w:rsidR="00373DCA" w:rsidRPr="00373DCA" w:rsidRDefault="00000000" w:rsidP="00373DC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1D57005">
          <v:rect id="_x0000_i1026" style="width:0;height:1.5pt" o:hralign="center" o:hrstd="t" o:hr="t" fillcolor="#a0a0a0" stroked="f"/>
        </w:pict>
      </w:r>
    </w:p>
    <w:p w14:paraId="14F8E8BB" w14:textId="77777777" w:rsidR="00373DCA" w:rsidRPr="00373DCA" w:rsidRDefault="00373DCA" w:rsidP="00373D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3DCA">
        <w:rPr>
          <w:rFonts w:ascii="Times New Roman" w:eastAsia="Times New Roman" w:hAnsi="Times New Roman" w:cs="Times New Roman"/>
          <w:b/>
          <w:bCs/>
          <w:kern w:val="0"/>
          <w:sz w:val="27"/>
          <w:szCs w:val="27"/>
          <w14:ligatures w14:val="none"/>
        </w:rPr>
        <w:t>Key Responsibilities:</w:t>
      </w:r>
    </w:p>
    <w:p w14:paraId="2C0513B2" w14:textId="77777777" w:rsidR="00373DCA" w:rsidRPr="00D537AA" w:rsidRDefault="00373DCA" w:rsidP="00970332">
      <w:pPr>
        <w:numPr>
          <w:ilvl w:val="0"/>
          <w:numId w:val="9"/>
        </w:numPr>
        <w:spacing w:after="0"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Proactively identify and solicit new deposit relationships, focusing on business, consumer, and nonprofit sectors.</w:t>
      </w:r>
    </w:p>
    <w:p w14:paraId="59D14B42" w14:textId="77777777" w:rsidR="00970332" w:rsidRPr="00970332" w:rsidRDefault="00443532" w:rsidP="00970332">
      <w:pPr>
        <w:numPr>
          <w:ilvl w:val="0"/>
          <w:numId w:val="9"/>
        </w:numPr>
        <w:spacing w:after="0" w:line="240" w:lineRule="auto"/>
        <w:ind w:right="45"/>
        <w:rPr>
          <w:rFonts w:ascii="Times New Roman" w:eastAsia="Times New Roman" w:hAnsi="Times New Roman" w:cs="Times New Roman"/>
          <w:color w:val="444444"/>
          <w:kern w:val="0"/>
          <w:sz w:val="24"/>
          <w:szCs w:val="24"/>
          <w14:ligatures w14:val="none"/>
        </w:rPr>
      </w:pPr>
      <w:r w:rsidRPr="00970332">
        <w:rPr>
          <w:rFonts w:ascii="Times New Roman" w:eastAsia="Times New Roman" w:hAnsi="Times New Roman" w:cs="Times New Roman"/>
          <w:color w:val="444444"/>
          <w:kern w:val="0"/>
          <w:sz w:val="24"/>
          <w:szCs w:val="24"/>
          <w14:ligatures w14:val="none"/>
        </w:rPr>
        <w:t>Actively sell the Bank's business products and services in a professional manner through an established number of pre-arranged, well-planned outside sales calls on a weekly basis with.</w:t>
      </w:r>
      <w:r w:rsidR="00970332" w:rsidRPr="00970332">
        <w:rPr>
          <w:rFonts w:ascii="Times New Roman" w:eastAsia="Times New Roman" w:hAnsi="Times New Roman" w:cs="Times New Roman"/>
          <w:color w:val="444444"/>
          <w:kern w:val="0"/>
          <w:sz w:val="24"/>
          <w:szCs w:val="24"/>
          <w14:ligatures w14:val="none"/>
        </w:rPr>
        <w:t xml:space="preserve"> follow-up as needed to gain and optimize the business relationship.</w:t>
      </w:r>
    </w:p>
    <w:p w14:paraId="4D411AA3" w14:textId="77777777" w:rsidR="00970332" w:rsidRPr="00970332" w:rsidRDefault="00443532" w:rsidP="00970332">
      <w:pPr>
        <w:numPr>
          <w:ilvl w:val="0"/>
          <w:numId w:val="9"/>
        </w:numPr>
        <w:spacing w:after="0" w:line="240" w:lineRule="auto"/>
        <w:ind w:right="45"/>
        <w:rPr>
          <w:rFonts w:ascii="Times New Roman" w:eastAsia="Times New Roman" w:hAnsi="Times New Roman" w:cs="Times New Roman"/>
          <w:color w:val="444444"/>
          <w:kern w:val="0"/>
          <w:sz w:val="24"/>
          <w:szCs w:val="24"/>
          <w14:ligatures w14:val="none"/>
        </w:rPr>
      </w:pPr>
      <w:r w:rsidRPr="00970332">
        <w:rPr>
          <w:rFonts w:ascii="Times New Roman" w:eastAsia="Times New Roman" w:hAnsi="Times New Roman" w:cs="Times New Roman"/>
          <w:color w:val="444444"/>
          <w:kern w:val="0"/>
          <w:sz w:val="24"/>
          <w:szCs w:val="24"/>
          <w14:ligatures w14:val="none"/>
        </w:rPr>
        <w:t>Conduct regular relationship reviews to ensure their financial goals are being met and identify future needs.</w:t>
      </w:r>
    </w:p>
    <w:p w14:paraId="55A7BC20" w14:textId="77777777" w:rsidR="00373DCA" w:rsidRPr="00373DCA" w:rsidRDefault="00373DCA" w:rsidP="00970332">
      <w:pPr>
        <w:numPr>
          <w:ilvl w:val="0"/>
          <w:numId w:val="9"/>
        </w:numPr>
        <w:spacing w:after="0" w:line="240" w:lineRule="auto"/>
        <w:ind w:right="45"/>
        <w:rPr>
          <w:rFonts w:ascii="Times New Roman" w:eastAsia="Times New Roman" w:hAnsi="Times New Roman" w:cs="Times New Roman"/>
          <w:color w:val="444444"/>
          <w:kern w:val="0"/>
          <w:sz w:val="24"/>
          <w:szCs w:val="24"/>
          <w14:ligatures w14:val="none"/>
        </w:rPr>
      </w:pPr>
      <w:r w:rsidRPr="00373DCA">
        <w:rPr>
          <w:rFonts w:ascii="Times New Roman" w:eastAsia="Times New Roman" w:hAnsi="Times New Roman" w:cs="Times New Roman"/>
          <w:kern w:val="0"/>
          <w:sz w:val="24"/>
          <w:szCs w:val="24"/>
          <w14:ligatures w14:val="none"/>
        </w:rPr>
        <w:t>Develop and execute deposit acquisition campaigns aligned with the institution's strategic plan.</w:t>
      </w:r>
    </w:p>
    <w:p w14:paraId="1EE8FA75" w14:textId="77777777" w:rsidR="00373DCA" w:rsidRPr="00373DCA" w:rsidRDefault="00373DCA" w:rsidP="00970332">
      <w:pPr>
        <w:numPr>
          <w:ilvl w:val="0"/>
          <w:numId w:val="1"/>
        </w:numPr>
        <w:spacing w:after="0"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Leverage customer relationship management (CRM) tools to track pipeline activity and measure results.</w:t>
      </w:r>
    </w:p>
    <w:p w14:paraId="6ADD2462" w14:textId="77777777" w:rsidR="00373DCA" w:rsidRPr="00373DCA" w:rsidRDefault="00373DCA" w:rsidP="00970332">
      <w:pPr>
        <w:numPr>
          <w:ilvl w:val="0"/>
          <w:numId w:val="1"/>
        </w:numPr>
        <w:spacing w:after="0"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Collaborate with branch staff, treasury services, commercial lenders, and marketing to coordinate deposit growth initiatives.</w:t>
      </w:r>
    </w:p>
    <w:p w14:paraId="40C9A130" w14:textId="77777777" w:rsidR="00373DCA" w:rsidRPr="00373DCA" w:rsidRDefault="00373DCA" w:rsidP="00970332">
      <w:pPr>
        <w:numPr>
          <w:ilvl w:val="0"/>
          <w:numId w:val="1"/>
        </w:numPr>
        <w:spacing w:after="0" w:line="240" w:lineRule="auto"/>
        <w:rPr>
          <w:rFonts w:ascii="Times New Roman" w:eastAsia="Times New Roman" w:hAnsi="Times New Roman" w:cs="Times New Roman"/>
          <w:kern w:val="0"/>
          <w:sz w:val="24"/>
          <w:szCs w:val="24"/>
          <w14:ligatures w14:val="none"/>
        </w:rPr>
      </w:pPr>
      <w:bookmarkStart w:id="0" w:name="_Hlk205206741"/>
      <w:proofErr w:type="gramStart"/>
      <w:r w:rsidRPr="00373DCA">
        <w:rPr>
          <w:rFonts w:ascii="Times New Roman" w:eastAsia="Times New Roman" w:hAnsi="Times New Roman" w:cs="Times New Roman"/>
          <w:kern w:val="0"/>
          <w:sz w:val="24"/>
          <w:szCs w:val="24"/>
          <w14:ligatures w14:val="none"/>
        </w:rPr>
        <w:t>Participate</w:t>
      </w:r>
      <w:proofErr w:type="gramEnd"/>
      <w:r w:rsidRPr="00373DCA">
        <w:rPr>
          <w:rFonts w:ascii="Times New Roman" w:eastAsia="Times New Roman" w:hAnsi="Times New Roman" w:cs="Times New Roman"/>
          <w:kern w:val="0"/>
          <w:sz w:val="24"/>
          <w:szCs w:val="24"/>
          <w14:ligatures w14:val="none"/>
        </w:rPr>
        <w:t xml:space="preserve"> in community events and networking opportunities to build brand awareness and cultivate prospects.</w:t>
      </w:r>
    </w:p>
    <w:bookmarkEnd w:id="0"/>
    <w:p w14:paraId="12398356" w14:textId="77777777" w:rsidR="00373DCA" w:rsidRPr="00373DCA" w:rsidRDefault="00373DCA" w:rsidP="008F2412">
      <w:pPr>
        <w:numPr>
          <w:ilvl w:val="0"/>
          <w:numId w:val="1"/>
        </w:numPr>
        <w:spacing w:after="0"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Assist with onboarding new deposit relationships, ensuring a seamless customer experience.</w:t>
      </w:r>
    </w:p>
    <w:p w14:paraId="43702600" w14:textId="77777777" w:rsidR="00373DCA" w:rsidRPr="00373DCA" w:rsidRDefault="00373DCA" w:rsidP="008F2412">
      <w:pPr>
        <w:numPr>
          <w:ilvl w:val="0"/>
          <w:numId w:val="1"/>
        </w:numPr>
        <w:spacing w:after="0"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Monitor competitive deposit trends and provide input on pricing, promotions, and product design.</w:t>
      </w:r>
    </w:p>
    <w:p w14:paraId="406EAAD6" w14:textId="77777777" w:rsidR="00373DCA" w:rsidRPr="00D537AA" w:rsidRDefault="00373DCA" w:rsidP="008F241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Provide training and guidance to branch and frontline staff to reinforce deposit acquisition strategies.</w:t>
      </w:r>
    </w:p>
    <w:p w14:paraId="709CAF9A" w14:textId="77777777" w:rsidR="00443532" w:rsidRPr="00D537AA" w:rsidRDefault="00443532" w:rsidP="008F2412">
      <w:pPr>
        <w:numPr>
          <w:ilvl w:val="0"/>
          <w:numId w:val="1"/>
        </w:numPr>
        <w:shd w:val="clear" w:color="auto" w:fill="FFFFFF"/>
        <w:spacing w:after="0" w:line="240" w:lineRule="auto"/>
        <w:rPr>
          <w:rFonts w:ascii="Times New Roman" w:eastAsia="Times New Roman" w:hAnsi="Times New Roman" w:cs="Times New Roman"/>
          <w:color w:val="3A3B41"/>
          <w:kern w:val="0"/>
          <w:sz w:val="24"/>
          <w:szCs w:val="24"/>
          <w14:ligatures w14:val="none"/>
        </w:rPr>
      </w:pPr>
      <w:r w:rsidRPr="00D537AA">
        <w:rPr>
          <w:rFonts w:ascii="Times New Roman" w:eastAsia="Times New Roman" w:hAnsi="Times New Roman" w:cs="Times New Roman"/>
          <w:color w:val="3A3B41"/>
          <w:kern w:val="0"/>
          <w:sz w:val="24"/>
          <w:szCs w:val="24"/>
          <w14:ligatures w14:val="none"/>
        </w:rPr>
        <w:t>Become knowledgeable on products offered by the Company, including</w:t>
      </w:r>
      <w:r w:rsidR="0068488C">
        <w:rPr>
          <w:rFonts w:ascii="Times New Roman" w:eastAsia="Times New Roman" w:hAnsi="Times New Roman" w:cs="Times New Roman"/>
          <w:color w:val="3A3B41"/>
          <w:kern w:val="0"/>
          <w:sz w:val="24"/>
          <w:szCs w:val="24"/>
          <w14:ligatures w14:val="none"/>
        </w:rPr>
        <w:t xml:space="preserve"> Online Banking, Cash </w:t>
      </w:r>
      <w:proofErr w:type="gramStart"/>
      <w:r w:rsidR="008F2412">
        <w:rPr>
          <w:rFonts w:ascii="Times New Roman" w:eastAsia="Times New Roman" w:hAnsi="Times New Roman" w:cs="Times New Roman"/>
          <w:color w:val="3A3B41"/>
          <w:kern w:val="0"/>
          <w:sz w:val="24"/>
          <w:szCs w:val="24"/>
          <w14:ligatures w14:val="none"/>
        </w:rPr>
        <w:t>M</w:t>
      </w:r>
      <w:r w:rsidR="0068488C">
        <w:rPr>
          <w:rFonts w:ascii="Times New Roman" w:eastAsia="Times New Roman" w:hAnsi="Times New Roman" w:cs="Times New Roman"/>
          <w:color w:val="3A3B41"/>
          <w:kern w:val="0"/>
          <w:sz w:val="24"/>
          <w:szCs w:val="24"/>
          <w14:ligatures w14:val="none"/>
        </w:rPr>
        <w:t>anagement,  Remote</w:t>
      </w:r>
      <w:proofErr w:type="gramEnd"/>
      <w:r w:rsidR="0068488C">
        <w:rPr>
          <w:rFonts w:ascii="Times New Roman" w:eastAsia="Times New Roman" w:hAnsi="Times New Roman" w:cs="Times New Roman"/>
          <w:color w:val="3A3B41"/>
          <w:kern w:val="0"/>
          <w:sz w:val="24"/>
          <w:szCs w:val="24"/>
          <w14:ligatures w14:val="none"/>
        </w:rPr>
        <w:t xml:space="preserve"> Deposit, </w:t>
      </w:r>
      <w:r w:rsidRPr="00D537AA">
        <w:rPr>
          <w:rFonts w:ascii="Times New Roman" w:eastAsia="Times New Roman" w:hAnsi="Times New Roman" w:cs="Times New Roman"/>
          <w:color w:val="3A3B41"/>
          <w:kern w:val="0"/>
          <w:sz w:val="24"/>
          <w:szCs w:val="24"/>
          <w14:ligatures w14:val="none"/>
        </w:rPr>
        <w:t>ACH, Wire Origination, and FBO account structuring</w:t>
      </w:r>
      <w:r w:rsidR="0068488C">
        <w:rPr>
          <w:rFonts w:ascii="Times New Roman" w:eastAsia="Times New Roman" w:hAnsi="Times New Roman" w:cs="Times New Roman"/>
          <w:color w:val="3A3B41"/>
          <w:kern w:val="0"/>
          <w:sz w:val="24"/>
          <w:szCs w:val="24"/>
          <w14:ligatures w14:val="none"/>
        </w:rPr>
        <w:t>.</w:t>
      </w:r>
    </w:p>
    <w:p w14:paraId="46099B4F" w14:textId="77777777" w:rsidR="00443532" w:rsidRDefault="00443532" w:rsidP="008F2412">
      <w:pPr>
        <w:numPr>
          <w:ilvl w:val="0"/>
          <w:numId w:val="1"/>
        </w:numPr>
        <w:spacing w:after="0" w:line="240" w:lineRule="auto"/>
        <w:rPr>
          <w:rFonts w:ascii="Times New Roman" w:eastAsia="Times New Roman" w:hAnsi="Times New Roman" w:cs="Times New Roman"/>
          <w:color w:val="0A0A0A"/>
          <w:kern w:val="0"/>
          <w:sz w:val="24"/>
          <w:szCs w:val="24"/>
          <w14:ligatures w14:val="none"/>
        </w:rPr>
      </w:pPr>
      <w:r w:rsidRPr="00D537AA">
        <w:rPr>
          <w:rFonts w:ascii="Times New Roman" w:eastAsia="Times New Roman" w:hAnsi="Times New Roman" w:cs="Times New Roman"/>
          <w:color w:val="0A0A0A"/>
          <w:kern w:val="0"/>
          <w:sz w:val="24"/>
          <w:szCs w:val="24"/>
          <w14:ligatures w14:val="none"/>
        </w:rPr>
        <w:t>Strategic Thinking: Developing and executing strategies to meet acquisition and retention goals. </w:t>
      </w:r>
    </w:p>
    <w:p w14:paraId="799802FB" w14:textId="77777777" w:rsidR="008F2412" w:rsidRDefault="00970332" w:rsidP="008F2412">
      <w:pPr>
        <w:numPr>
          <w:ilvl w:val="0"/>
          <w:numId w:val="1"/>
        </w:numPr>
        <w:spacing w:after="0"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 xml:space="preserve">Participate in community events and networking opportunities to build brand awareness and cultivate </w:t>
      </w:r>
    </w:p>
    <w:p w14:paraId="57B75CDB" w14:textId="77777777" w:rsidR="00970332" w:rsidRPr="00970332" w:rsidRDefault="00970332" w:rsidP="008F2412">
      <w:pPr>
        <w:numPr>
          <w:ilvl w:val="0"/>
          <w:numId w:val="1"/>
        </w:numPr>
        <w:spacing w:after="0"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prospects.</w:t>
      </w:r>
    </w:p>
    <w:p w14:paraId="30721932" w14:textId="77777777" w:rsidR="00443532" w:rsidRDefault="00443532" w:rsidP="00D537AA">
      <w:pPr>
        <w:spacing w:line="360" w:lineRule="atLeast"/>
        <w:rPr>
          <w:rFonts w:ascii="Times New Roman" w:eastAsia="Times New Roman" w:hAnsi="Times New Roman" w:cs="Times New Roman"/>
          <w:color w:val="0A0A0A"/>
          <w:kern w:val="0"/>
          <w:sz w:val="24"/>
          <w:szCs w:val="24"/>
          <w14:ligatures w14:val="none"/>
        </w:rPr>
      </w:pPr>
      <w:r w:rsidRPr="00D537AA">
        <w:rPr>
          <w:rFonts w:ascii="Times New Roman" w:eastAsia="Times New Roman" w:hAnsi="Times New Roman" w:cs="Times New Roman"/>
          <w:color w:val="0A0A0A"/>
          <w:kern w:val="0"/>
          <w:sz w:val="24"/>
          <w:szCs w:val="24"/>
          <w14:ligatures w14:val="none"/>
        </w:rPr>
        <w:lastRenderedPageBreak/>
        <w:t>In essence, a Bank Deposit Acquisition Specialist combines sales expertise with in-depth financial knowledge to attract and retain high-value clients and their deposits, ultimately contributing to the bank's financial health. </w:t>
      </w:r>
    </w:p>
    <w:p w14:paraId="243D72A0" w14:textId="77777777" w:rsidR="00D537AA" w:rsidRPr="00373DCA" w:rsidRDefault="00000000" w:rsidP="00D537A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43719B4">
          <v:rect id="_x0000_i1027" style="width:0;height:1.5pt" o:hralign="center" o:hrstd="t" o:hr="t" fillcolor="#a0a0a0" stroked="f"/>
        </w:pict>
      </w:r>
    </w:p>
    <w:p w14:paraId="64632755" w14:textId="77777777" w:rsidR="00443532" w:rsidRPr="00D537AA" w:rsidRDefault="00443532" w:rsidP="0068488C">
      <w:pPr>
        <w:shd w:val="clear" w:color="auto" w:fill="FFFFFF"/>
        <w:spacing w:after="100" w:afterAutospacing="1" w:line="240" w:lineRule="auto"/>
        <w:rPr>
          <w:rFonts w:ascii="Times New Roman" w:eastAsia="Times New Roman" w:hAnsi="Times New Roman" w:cs="Times New Roman"/>
          <w:color w:val="3A3B41"/>
          <w:kern w:val="0"/>
          <w:sz w:val="28"/>
          <w:szCs w:val="28"/>
          <w14:ligatures w14:val="none"/>
        </w:rPr>
      </w:pPr>
      <w:r w:rsidRPr="00D537AA">
        <w:rPr>
          <w:rFonts w:ascii="Times New Roman" w:eastAsia="Times New Roman" w:hAnsi="Times New Roman" w:cs="Times New Roman"/>
          <w:b/>
          <w:bCs/>
          <w:color w:val="3A3B41"/>
          <w:kern w:val="0"/>
          <w:sz w:val="28"/>
          <w:szCs w:val="28"/>
          <w14:ligatures w14:val="none"/>
        </w:rPr>
        <w:t xml:space="preserve">To </w:t>
      </w:r>
      <w:r w:rsidR="00D537AA">
        <w:rPr>
          <w:rFonts w:ascii="Times New Roman" w:eastAsia="Times New Roman" w:hAnsi="Times New Roman" w:cs="Times New Roman"/>
          <w:b/>
          <w:bCs/>
          <w:color w:val="3A3B41"/>
          <w:kern w:val="0"/>
          <w:sz w:val="28"/>
          <w:szCs w:val="28"/>
          <w14:ligatures w14:val="none"/>
        </w:rPr>
        <w:t>S</w:t>
      </w:r>
      <w:r w:rsidRPr="00D537AA">
        <w:rPr>
          <w:rFonts w:ascii="Times New Roman" w:eastAsia="Times New Roman" w:hAnsi="Times New Roman" w:cs="Times New Roman"/>
          <w:b/>
          <w:bCs/>
          <w:color w:val="3A3B41"/>
          <w:kern w:val="0"/>
          <w:sz w:val="28"/>
          <w:szCs w:val="28"/>
          <w14:ligatures w14:val="none"/>
        </w:rPr>
        <w:t xml:space="preserve">ucceed </w:t>
      </w:r>
      <w:proofErr w:type="gramStart"/>
      <w:r w:rsidR="00D537AA">
        <w:rPr>
          <w:rFonts w:ascii="Times New Roman" w:eastAsia="Times New Roman" w:hAnsi="Times New Roman" w:cs="Times New Roman"/>
          <w:b/>
          <w:bCs/>
          <w:color w:val="3A3B41"/>
          <w:kern w:val="0"/>
          <w:sz w:val="28"/>
          <w:szCs w:val="28"/>
          <w14:ligatures w14:val="none"/>
        </w:rPr>
        <w:t>I</w:t>
      </w:r>
      <w:r w:rsidRPr="00D537AA">
        <w:rPr>
          <w:rFonts w:ascii="Times New Roman" w:eastAsia="Times New Roman" w:hAnsi="Times New Roman" w:cs="Times New Roman"/>
          <w:b/>
          <w:bCs/>
          <w:color w:val="3A3B41"/>
          <w:kern w:val="0"/>
          <w:sz w:val="28"/>
          <w:szCs w:val="28"/>
          <w14:ligatures w14:val="none"/>
        </w:rPr>
        <w:t>n</w:t>
      </w:r>
      <w:proofErr w:type="gramEnd"/>
      <w:r w:rsidRPr="00D537AA">
        <w:rPr>
          <w:rFonts w:ascii="Times New Roman" w:eastAsia="Times New Roman" w:hAnsi="Times New Roman" w:cs="Times New Roman"/>
          <w:b/>
          <w:bCs/>
          <w:color w:val="3A3B41"/>
          <w:kern w:val="0"/>
          <w:sz w:val="28"/>
          <w:szCs w:val="28"/>
          <w14:ligatures w14:val="none"/>
        </w:rPr>
        <w:t xml:space="preserve"> </w:t>
      </w:r>
      <w:r w:rsidR="00D537AA">
        <w:rPr>
          <w:rFonts w:ascii="Times New Roman" w:eastAsia="Times New Roman" w:hAnsi="Times New Roman" w:cs="Times New Roman"/>
          <w:b/>
          <w:bCs/>
          <w:color w:val="3A3B41"/>
          <w:kern w:val="0"/>
          <w:sz w:val="28"/>
          <w:szCs w:val="28"/>
          <w14:ligatures w14:val="none"/>
        </w:rPr>
        <w:t>T</w:t>
      </w:r>
      <w:r w:rsidRPr="00D537AA">
        <w:rPr>
          <w:rFonts w:ascii="Times New Roman" w:eastAsia="Times New Roman" w:hAnsi="Times New Roman" w:cs="Times New Roman"/>
          <w:b/>
          <w:bCs/>
          <w:color w:val="3A3B41"/>
          <w:kern w:val="0"/>
          <w:sz w:val="28"/>
          <w:szCs w:val="28"/>
          <w14:ligatures w14:val="none"/>
        </w:rPr>
        <w:t xml:space="preserve">his </w:t>
      </w:r>
      <w:r w:rsidR="00D537AA">
        <w:rPr>
          <w:rFonts w:ascii="Times New Roman" w:eastAsia="Times New Roman" w:hAnsi="Times New Roman" w:cs="Times New Roman"/>
          <w:b/>
          <w:bCs/>
          <w:color w:val="3A3B41"/>
          <w:kern w:val="0"/>
          <w:sz w:val="28"/>
          <w:szCs w:val="28"/>
          <w14:ligatures w14:val="none"/>
        </w:rPr>
        <w:t>R</w:t>
      </w:r>
      <w:r w:rsidRPr="00D537AA">
        <w:rPr>
          <w:rFonts w:ascii="Times New Roman" w:eastAsia="Times New Roman" w:hAnsi="Times New Roman" w:cs="Times New Roman"/>
          <w:b/>
          <w:bCs/>
          <w:color w:val="3A3B41"/>
          <w:kern w:val="0"/>
          <w:sz w:val="28"/>
          <w:szCs w:val="28"/>
          <w14:ligatures w14:val="none"/>
        </w:rPr>
        <w:t xml:space="preserve">ole, </w:t>
      </w:r>
      <w:r w:rsidR="0068488C">
        <w:rPr>
          <w:rFonts w:ascii="Times New Roman" w:eastAsia="Times New Roman" w:hAnsi="Times New Roman" w:cs="Times New Roman"/>
          <w:b/>
          <w:bCs/>
          <w:color w:val="3A3B41"/>
          <w:kern w:val="0"/>
          <w:sz w:val="28"/>
          <w:szCs w:val="28"/>
          <w14:ligatures w14:val="none"/>
        </w:rPr>
        <w:t>Y</w:t>
      </w:r>
      <w:r w:rsidR="0068488C" w:rsidRPr="00D537AA">
        <w:rPr>
          <w:rFonts w:ascii="Times New Roman" w:eastAsia="Times New Roman" w:hAnsi="Times New Roman" w:cs="Times New Roman"/>
          <w:b/>
          <w:bCs/>
          <w:color w:val="3A3B41"/>
          <w:kern w:val="0"/>
          <w:sz w:val="28"/>
          <w:szCs w:val="28"/>
          <w14:ligatures w14:val="none"/>
        </w:rPr>
        <w:t>ou</w:t>
      </w:r>
      <w:r w:rsidRPr="00D537AA">
        <w:rPr>
          <w:rFonts w:ascii="Times New Roman" w:eastAsia="Times New Roman" w:hAnsi="Times New Roman" w:cs="Times New Roman"/>
          <w:b/>
          <w:bCs/>
          <w:color w:val="3A3B41"/>
          <w:kern w:val="0"/>
          <w:sz w:val="28"/>
          <w:szCs w:val="28"/>
          <w14:ligatures w14:val="none"/>
        </w:rPr>
        <w:t>:</w:t>
      </w:r>
    </w:p>
    <w:p w14:paraId="4AE8E575" w14:textId="77777777" w:rsidR="00443532" w:rsidRPr="00D537AA" w:rsidRDefault="00443532" w:rsidP="004435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A3B41"/>
          <w:kern w:val="0"/>
          <w:sz w:val="24"/>
          <w:szCs w:val="24"/>
          <w14:ligatures w14:val="none"/>
        </w:rPr>
      </w:pPr>
      <w:r w:rsidRPr="00D537AA">
        <w:rPr>
          <w:rFonts w:ascii="Times New Roman" w:eastAsia="Times New Roman" w:hAnsi="Times New Roman" w:cs="Times New Roman"/>
          <w:color w:val="3A3B41"/>
          <w:kern w:val="0"/>
          <w:sz w:val="24"/>
          <w:szCs w:val="24"/>
          <w14:ligatures w14:val="none"/>
        </w:rPr>
        <w:t>Bring excellent client care skills that will help you build professional relationships and curate interactions based on client motivations</w:t>
      </w:r>
    </w:p>
    <w:p w14:paraId="63B7A3D3" w14:textId="77777777" w:rsidR="00443532" w:rsidRPr="00D537AA" w:rsidRDefault="00443532" w:rsidP="004435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A3B41"/>
          <w:kern w:val="0"/>
          <w:sz w:val="24"/>
          <w:szCs w:val="24"/>
          <w14:ligatures w14:val="none"/>
        </w:rPr>
      </w:pPr>
      <w:proofErr w:type="gramStart"/>
      <w:r w:rsidRPr="00D537AA">
        <w:rPr>
          <w:rFonts w:ascii="Times New Roman" w:eastAsia="Times New Roman" w:hAnsi="Times New Roman" w:cs="Times New Roman"/>
          <w:color w:val="3A3B41"/>
          <w:kern w:val="0"/>
          <w:sz w:val="24"/>
          <w:szCs w:val="24"/>
          <w14:ligatures w14:val="none"/>
        </w:rPr>
        <w:t>Are</w:t>
      </w:r>
      <w:proofErr w:type="gramEnd"/>
      <w:r w:rsidRPr="00D537AA">
        <w:rPr>
          <w:rFonts w:ascii="Times New Roman" w:eastAsia="Times New Roman" w:hAnsi="Times New Roman" w:cs="Times New Roman"/>
          <w:color w:val="3A3B41"/>
          <w:kern w:val="0"/>
          <w:sz w:val="24"/>
          <w:szCs w:val="24"/>
          <w14:ligatures w14:val="none"/>
        </w:rPr>
        <w:t xml:space="preserve"> adept at understanding client needs and have a genuine passion for engaging with new people</w:t>
      </w:r>
    </w:p>
    <w:p w14:paraId="1714CC31" w14:textId="77777777" w:rsidR="00443532" w:rsidRPr="00D537AA" w:rsidRDefault="00443532" w:rsidP="004435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A3B41"/>
          <w:kern w:val="0"/>
          <w:sz w:val="24"/>
          <w:szCs w:val="24"/>
          <w14:ligatures w14:val="none"/>
        </w:rPr>
      </w:pPr>
      <w:r w:rsidRPr="00D537AA">
        <w:rPr>
          <w:rFonts w:ascii="Times New Roman" w:eastAsia="Times New Roman" w:hAnsi="Times New Roman" w:cs="Times New Roman"/>
          <w:color w:val="3A3B41"/>
          <w:kern w:val="0"/>
          <w:sz w:val="24"/>
          <w:szCs w:val="24"/>
          <w14:ligatures w14:val="none"/>
        </w:rPr>
        <w:t>Thrive working in a fluid environment with high autonomy, multitasking when required while also showing great attention to detail</w:t>
      </w:r>
    </w:p>
    <w:p w14:paraId="13EA34EB" w14:textId="77777777" w:rsidR="00443532" w:rsidRPr="00D537AA" w:rsidRDefault="00443532" w:rsidP="004435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A3B41"/>
          <w:kern w:val="0"/>
          <w:sz w:val="24"/>
          <w:szCs w:val="24"/>
          <w14:ligatures w14:val="none"/>
        </w:rPr>
      </w:pPr>
      <w:r w:rsidRPr="00D537AA">
        <w:rPr>
          <w:rFonts w:ascii="Times New Roman" w:eastAsia="Times New Roman" w:hAnsi="Times New Roman" w:cs="Times New Roman"/>
          <w:color w:val="3A3B41"/>
          <w:kern w:val="0"/>
          <w:sz w:val="24"/>
          <w:szCs w:val="24"/>
          <w14:ligatures w14:val="none"/>
        </w:rPr>
        <w:t>Love to collaborate to get to the best, most efficient outcome</w:t>
      </w:r>
    </w:p>
    <w:p w14:paraId="1AFCC8EE" w14:textId="77777777" w:rsidR="00443532" w:rsidRPr="00D537AA" w:rsidRDefault="00443532" w:rsidP="004435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A3B41"/>
          <w:kern w:val="0"/>
          <w:sz w:val="24"/>
          <w:szCs w:val="24"/>
          <w14:ligatures w14:val="none"/>
        </w:rPr>
      </w:pPr>
      <w:r w:rsidRPr="00D537AA">
        <w:rPr>
          <w:rFonts w:ascii="Times New Roman" w:eastAsia="Times New Roman" w:hAnsi="Times New Roman" w:cs="Times New Roman"/>
          <w:color w:val="3A3B41"/>
          <w:kern w:val="0"/>
          <w:sz w:val="24"/>
          <w:szCs w:val="24"/>
          <w14:ligatures w14:val="none"/>
        </w:rPr>
        <w:t>Show curiosity and humility, while being open to new ideas and approach your work with a growth mindset</w:t>
      </w:r>
    </w:p>
    <w:p w14:paraId="6EB516B8" w14:textId="77777777" w:rsidR="00443532" w:rsidRPr="00D537AA" w:rsidRDefault="00443532" w:rsidP="004435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A3B41"/>
          <w:kern w:val="0"/>
          <w:sz w:val="24"/>
          <w:szCs w:val="24"/>
          <w14:ligatures w14:val="none"/>
        </w:rPr>
      </w:pPr>
      <w:r w:rsidRPr="00D537AA">
        <w:rPr>
          <w:rFonts w:ascii="Times New Roman" w:eastAsia="Times New Roman" w:hAnsi="Times New Roman" w:cs="Times New Roman"/>
          <w:color w:val="3A3B41"/>
          <w:kern w:val="0"/>
          <w:sz w:val="24"/>
          <w:szCs w:val="24"/>
          <w14:ligatures w14:val="none"/>
        </w:rPr>
        <w:t>Are a team player and enjoy working with people to achieve the best and most efficient result</w:t>
      </w:r>
    </w:p>
    <w:p w14:paraId="34357CE4" w14:textId="77777777" w:rsidR="00443532" w:rsidRPr="00373DCA" w:rsidRDefault="00443532" w:rsidP="0044353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A3B41"/>
          <w:kern w:val="0"/>
          <w:sz w:val="24"/>
          <w:szCs w:val="24"/>
          <w14:ligatures w14:val="none"/>
        </w:rPr>
      </w:pPr>
      <w:r w:rsidRPr="00D537AA">
        <w:rPr>
          <w:rFonts w:ascii="Times New Roman" w:eastAsia="Times New Roman" w:hAnsi="Times New Roman" w:cs="Times New Roman"/>
          <w:color w:val="3A3B41"/>
          <w:kern w:val="0"/>
          <w:sz w:val="24"/>
          <w:szCs w:val="24"/>
          <w14:ligatures w14:val="none"/>
        </w:rPr>
        <w:t>Display strong accountability and group responsibility for the customers we serve, taking on and performing tasks</w:t>
      </w:r>
    </w:p>
    <w:p w14:paraId="03050DF9" w14:textId="77777777" w:rsidR="00373DCA" w:rsidRPr="00373DCA" w:rsidRDefault="00000000" w:rsidP="00D537A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0E1D67A">
          <v:rect id="_x0000_i1028" style="width:0;height:1.5pt" o:hralign="center" o:hrstd="t" o:hr="t" fillcolor="#a0a0a0" stroked="f"/>
        </w:pict>
      </w:r>
      <w:r w:rsidR="00373DCA" w:rsidRPr="00373DCA">
        <w:rPr>
          <w:rFonts w:ascii="Times New Roman" w:eastAsia="Times New Roman" w:hAnsi="Times New Roman" w:cs="Times New Roman"/>
          <w:b/>
          <w:bCs/>
          <w:kern w:val="0"/>
          <w:sz w:val="27"/>
          <w:szCs w:val="27"/>
          <w14:ligatures w14:val="none"/>
        </w:rPr>
        <w:t>Qualifications:</w:t>
      </w:r>
    </w:p>
    <w:p w14:paraId="73F5C672" w14:textId="77777777" w:rsidR="00373DCA" w:rsidRPr="00373DCA" w:rsidRDefault="00284F64" w:rsidP="00284F6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Preferred </w:t>
      </w:r>
      <w:proofErr w:type="gramStart"/>
      <w:r w:rsidR="00373DCA" w:rsidRPr="00373DCA">
        <w:rPr>
          <w:rFonts w:ascii="Times New Roman" w:eastAsia="Times New Roman" w:hAnsi="Times New Roman" w:cs="Times New Roman"/>
          <w:kern w:val="0"/>
          <w:sz w:val="24"/>
          <w:szCs w:val="24"/>
          <w14:ligatures w14:val="none"/>
        </w:rPr>
        <w:t>Bachelor’s degree in Business</w:t>
      </w:r>
      <w:proofErr w:type="gramEnd"/>
      <w:r w:rsidR="00373DCA" w:rsidRPr="00373DCA">
        <w:rPr>
          <w:rFonts w:ascii="Times New Roman" w:eastAsia="Times New Roman" w:hAnsi="Times New Roman" w:cs="Times New Roman"/>
          <w:kern w:val="0"/>
          <w:sz w:val="24"/>
          <w:szCs w:val="24"/>
          <w14:ligatures w14:val="none"/>
        </w:rPr>
        <w:t>, Finance, Marketing, or a related field (or equivalent experience).</w:t>
      </w:r>
    </w:p>
    <w:p w14:paraId="36CAFE13" w14:textId="77777777" w:rsidR="00373DCA" w:rsidRPr="00373DCA" w:rsidRDefault="00373DCA" w:rsidP="00373DC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 xml:space="preserve">2+ years of experience in banking, business development, or </w:t>
      </w:r>
      <w:proofErr w:type="gramStart"/>
      <w:r w:rsidRPr="00373DCA">
        <w:rPr>
          <w:rFonts w:ascii="Times New Roman" w:eastAsia="Times New Roman" w:hAnsi="Times New Roman" w:cs="Times New Roman"/>
          <w:kern w:val="0"/>
          <w:sz w:val="24"/>
          <w:szCs w:val="24"/>
          <w14:ligatures w14:val="none"/>
        </w:rPr>
        <w:t>a client</w:t>
      </w:r>
      <w:proofErr w:type="gramEnd"/>
      <w:r w:rsidRPr="00373DCA">
        <w:rPr>
          <w:rFonts w:ascii="Times New Roman" w:eastAsia="Times New Roman" w:hAnsi="Times New Roman" w:cs="Times New Roman"/>
          <w:kern w:val="0"/>
          <w:sz w:val="24"/>
          <w:szCs w:val="24"/>
          <w14:ligatures w14:val="none"/>
        </w:rPr>
        <w:t>-facing financial services role.</w:t>
      </w:r>
    </w:p>
    <w:p w14:paraId="2481F6A5" w14:textId="77777777" w:rsidR="00373DCA" w:rsidRPr="00373DCA" w:rsidRDefault="00373DCA" w:rsidP="00373DC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Demonstrated track record of meeting or exceeding deposit growth goals.</w:t>
      </w:r>
    </w:p>
    <w:p w14:paraId="28DFE651" w14:textId="77777777" w:rsidR="00373DCA" w:rsidRPr="00373DCA" w:rsidRDefault="00373DCA" w:rsidP="00373DC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Strong interpersonal, communication, and presentation skills.</w:t>
      </w:r>
    </w:p>
    <w:p w14:paraId="30938B1E" w14:textId="77777777" w:rsidR="00373DCA" w:rsidRPr="00373DCA" w:rsidRDefault="00373DCA" w:rsidP="00373DC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Self-motivated, organized, and able to manage multiple priorities.</w:t>
      </w:r>
    </w:p>
    <w:p w14:paraId="274CC1A3" w14:textId="77777777" w:rsidR="00373DCA" w:rsidRPr="00373DCA" w:rsidRDefault="00373DCA" w:rsidP="00373DC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Knowledge of retail deposit products, treasury services, and small business banking needs preferred.</w:t>
      </w:r>
    </w:p>
    <w:p w14:paraId="46AD457C" w14:textId="77777777" w:rsidR="00373DCA" w:rsidRPr="00373DCA" w:rsidRDefault="00373DCA" w:rsidP="008F241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Proficiency with Microsoft Office Suite and CRM platforms (e.g., Salesforce, Jack Henry,</w:t>
      </w:r>
      <w:r w:rsidR="00284F64">
        <w:rPr>
          <w:rFonts w:ascii="Times New Roman" w:eastAsia="Times New Roman" w:hAnsi="Times New Roman" w:cs="Times New Roman"/>
          <w:kern w:val="0"/>
          <w:sz w:val="24"/>
          <w:szCs w:val="24"/>
          <w14:ligatures w14:val="none"/>
        </w:rPr>
        <w:t xml:space="preserve"> </w:t>
      </w:r>
      <w:proofErr w:type="gramStart"/>
      <w:r w:rsidR="00284F64">
        <w:rPr>
          <w:rFonts w:ascii="Times New Roman" w:eastAsia="Times New Roman" w:hAnsi="Times New Roman" w:cs="Times New Roman"/>
          <w:kern w:val="0"/>
          <w:sz w:val="24"/>
          <w:szCs w:val="24"/>
          <w14:ligatures w14:val="none"/>
        </w:rPr>
        <w:t xml:space="preserve">Quest, </w:t>
      </w:r>
      <w:r w:rsidRPr="00373DCA">
        <w:rPr>
          <w:rFonts w:ascii="Times New Roman" w:eastAsia="Times New Roman" w:hAnsi="Times New Roman" w:cs="Times New Roman"/>
          <w:kern w:val="0"/>
          <w:sz w:val="24"/>
          <w:szCs w:val="24"/>
          <w14:ligatures w14:val="none"/>
        </w:rPr>
        <w:t xml:space="preserve"> etc.</w:t>
      </w:r>
      <w:proofErr w:type="gramEnd"/>
      <w:r w:rsidRPr="00373DCA">
        <w:rPr>
          <w:rFonts w:ascii="Times New Roman" w:eastAsia="Times New Roman" w:hAnsi="Times New Roman" w:cs="Times New Roman"/>
          <w:kern w:val="0"/>
          <w:sz w:val="24"/>
          <w:szCs w:val="24"/>
          <w14:ligatures w14:val="none"/>
        </w:rPr>
        <w:t>).</w:t>
      </w:r>
    </w:p>
    <w:p w14:paraId="004F7387" w14:textId="77777777" w:rsidR="00373DCA" w:rsidRPr="00373DCA" w:rsidRDefault="00000000" w:rsidP="00373DC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2EDAFC1">
          <v:rect id="_x0000_i1029" style="width:0;height:1.5pt" o:hralign="center" o:hrstd="t" o:hr="t" fillcolor="#a0a0a0" stroked="f"/>
        </w:pict>
      </w:r>
    </w:p>
    <w:p w14:paraId="030FAE7B" w14:textId="77777777" w:rsidR="00373DCA" w:rsidRPr="00373DCA" w:rsidRDefault="00373DCA" w:rsidP="00373D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3DCA">
        <w:rPr>
          <w:rFonts w:ascii="Times New Roman" w:eastAsia="Times New Roman" w:hAnsi="Times New Roman" w:cs="Times New Roman"/>
          <w:b/>
          <w:bCs/>
          <w:kern w:val="0"/>
          <w:sz w:val="27"/>
          <w:szCs w:val="27"/>
          <w14:ligatures w14:val="none"/>
        </w:rPr>
        <w:t>Work Environment &amp; Travel:</w:t>
      </w:r>
    </w:p>
    <w:p w14:paraId="0BA54D26" w14:textId="77777777" w:rsidR="00373DCA" w:rsidRPr="00373DCA" w:rsidRDefault="00373DCA" w:rsidP="00373DC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Primarily office-based, with frequent local travel to client sites, networking events, and community functions.</w:t>
      </w:r>
    </w:p>
    <w:p w14:paraId="5F8D6FF3" w14:textId="77777777" w:rsidR="00373DCA" w:rsidRDefault="00373DCA" w:rsidP="0062669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3DCA">
        <w:rPr>
          <w:rFonts w:ascii="Times New Roman" w:eastAsia="Times New Roman" w:hAnsi="Times New Roman" w:cs="Times New Roman"/>
          <w:kern w:val="0"/>
          <w:sz w:val="24"/>
          <w:szCs w:val="24"/>
          <w14:ligatures w14:val="none"/>
        </w:rPr>
        <w:t>Occasional evening or weekend availability may be required for events or customer meetings.</w:t>
      </w:r>
    </w:p>
    <w:p w14:paraId="7185B9AD" w14:textId="2E2D0DFC" w:rsidR="008E6AC8" w:rsidRPr="00373DCA" w:rsidRDefault="008E6AC8" w:rsidP="0062669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Wages are a combination of base pay and commission; commission based on deposit account relationships obtained/opened by Deposit Relationship and Acquisition Specialist</w:t>
      </w:r>
    </w:p>
    <w:sectPr w:rsidR="008E6AC8" w:rsidRPr="00373DCA" w:rsidSect="00970332">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6E89"/>
    <w:multiLevelType w:val="multilevel"/>
    <w:tmpl w:val="AC2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E48D1"/>
    <w:multiLevelType w:val="multilevel"/>
    <w:tmpl w:val="6BA4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84B33"/>
    <w:multiLevelType w:val="multilevel"/>
    <w:tmpl w:val="75B64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E4970"/>
    <w:multiLevelType w:val="multilevel"/>
    <w:tmpl w:val="0A0C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A5C8A"/>
    <w:multiLevelType w:val="multilevel"/>
    <w:tmpl w:val="CF989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353B5"/>
    <w:multiLevelType w:val="multilevel"/>
    <w:tmpl w:val="0C3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9607ED"/>
    <w:multiLevelType w:val="multilevel"/>
    <w:tmpl w:val="6D18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A2053"/>
    <w:multiLevelType w:val="multilevel"/>
    <w:tmpl w:val="9CC8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3F19F2"/>
    <w:multiLevelType w:val="hybridMultilevel"/>
    <w:tmpl w:val="2B084AD0"/>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597907629">
    <w:abstractNumId w:val="0"/>
  </w:num>
  <w:num w:numId="2" w16cid:durableId="535460721">
    <w:abstractNumId w:val="1"/>
  </w:num>
  <w:num w:numId="3" w16cid:durableId="1712849495">
    <w:abstractNumId w:val="6"/>
  </w:num>
  <w:num w:numId="4" w16cid:durableId="611086456">
    <w:abstractNumId w:val="5"/>
  </w:num>
  <w:num w:numId="5" w16cid:durableId="1231619874">
    <w:abstractNumId w:val="7"/>
  </w:num>
  <w:num w:numId="6" w16cid:durableId="227149803">
    <w:abstractNumId w:val="3"/>
  </w:num>
  <w:num w:numId="7" w16cid:durableId="2011255727">
    <w:abstractNumId w:val="2"/>
  </w:num>
  <w:num w:numId="8" w16cid:durableId="596641811">
    <w:abstractNumId w:val="4"/>
  </w:num>
  <w:num w:numId="9" w16cid:durableId="1548030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CA"/>
    <w:rsid w:val="00012CD0"/>
    <w:rsid w:val="001B1D8D"/>
    <w:rsid w:val="00254639"/>
    <w:rsid w:val="00261454"/>
    <w:rsid w:val="00284F64"/>
    <w:rsid w:val="00373DCA"/>
    <w:rsid w:val="003D5637"/>
    <w:rsid w:val="00443532"/>
    <w:rsid w:val="0057353A"/>
    <w:rsid w:val="005F6972"/>
    <w:rsid w:val="0062669D"/>
    <w:rsid w:val="00647596"/>
    <w:rsid w:val="0068488C"/>
    <w:rsid w:val="006B55D8"/>
    <w:rsid w:val="008E6AC8"/>
    <w:rsid w:val="008F2412"/>
    <w:rsid w:val="00970332"/>
    <w:rsid w:val="00A57350"/>
    <w:rsid w:val="00C3754D"/>
    <w:rsid w:val="00C715EA"/>
    <w:rsid w:val="00D537AA"/>
    <w:rsid w:val="00E2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9CB2"/>
  <w15:chartTrackingRefBased/>
  <w15:docId w15:val="{BD3F7F2B-A4D7-4A2C-AB50-AF9DB355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5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 Black</dc:creator>
  <cp:keywords/>
  <dc:description/>
  <cp:lastModifiedBy>Erica Nordin</cp:lastModifiedBy>
  <cp:revision>2</cp:revision>
  <cp:lastPrinted>2025-08-04T18:38:00Z</cp:lastPrinted>
  <dcterms:created xsi:type="dcterms:W3CDTF">2026-04-29T18:10:00Z</dcterms:created>
  <dcterms:modified xsi:type="dcterms:W3CDTF">2026-04-29T18:10:00Z</dcterms:modified>
</cp:coreProperties>
</file>